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3EA0" w14:textId="773EEE90" w:rsidR="1D33912C" w:rsidRDefault="1D33912C" w:rsidP="1D33912C">
      <w:pPr>
        <w:jc w:val="center"/>
        <w:rPr>
          <w:b/>
          <w:bCs/>
          <w:sz w:val="28"/>
          <w:szCs w:val="28"/>
        </w:rPr>
      </w:pPr>
      <w:r w:rsidRPr="1D33912C">
        <w:rPr>
          <w:b/>
          <w:bCs/>
          <w:sz w:val="28"/>
          <w:szCs w:val="28"/>
        </w:rPr>
        <w:t>Worksheet</w:t>
      </w:r>
    </w:p>
    <w:p w14:paraId="1F2C4704" w14:textId="49D1C21A" w:rsidR="1D33912C" w:rsidRPr="00180705" w:rsidRDefault="1D33912C" w:rsidP="1D33912C">
      <w:pPr>
        <w:rPr>
          <w:sz w:val="32"/>
          <w:szCs w:val="28"/>
          <w:u w:val="single"/>
        </w:rPr>
      </w:pPr>
      <w:r w:rsidRPr="00180705">
        <w:rPr>
          <w:sz w:val="28"/>
          <w:szCs w:val="24"/>
          <w:u w:val="single"/>
        </w:rPr>
        <w:t>Before the experiment:</w:t>
      </w:r>
    </w:p>
    <w:p w14:paraId="4D55C1E9" w14:textId="2BE9506B" w:rsidR="00180705" w:rsidRPr="00180705" w:rsidRDefault="00180705" w:rsidP="1D33912C">
      <w:pPr>
        <w:rPr>
          <w:sz w:val="24"/>
        </w:rPr>
      </w:pPr>
      <w:r>
        <w:rPr>
          <w:sz w:val="24"/>
        </w:rPr>
        <w:t xml:space="preserve">It is important to keep good notes when you are doing an experiment! </w:t>
      </w:r>
      <w:r w:rsidR="00CA68FD" w:rsidRPr="00180705">
        <w:rPr>
          <w:sz w:val="24"/>
        </w:rPr>
        <w:t xml:space="preserve">What </w:t>
      </w:r>
      <w:r w:rsidRPr="00180705">
        <w:rPr>
          <w:sz w:val="24"/>
        </w:rPr>
        <w:t xml:space="preserve">are the three </w:t>
      </w:r>
      <w:r w:rsidRPr="00180705">
        <w:rPr>
          <w:b/>
          <w:sz w:val="24"/>
        </w:rPr>
        <w:t xml:space="preserve">Treatments </w:t>
      </w:r>
      <w:r w:rsidRPr="00180705">
        <w:rPr>
          <w:sz w:val="24"/>
        </w:rPr>
        <w:t>your class is testing?</w:t>
      </w:r>
      <w:r>
        <w:rPr>
          <w:sz w:val="24"/>
        </w:rPr>
        <w:t xml:space="preserve"> Once you fill in the blanks, circle which treatment </w:t>
      </w:r>
      <w:r>
        <w:rPr>
          <w:i/>
          <w:sz w:val="24"/>
        </w:rPr>
        <w:t xml:space="preserve">you </w:t>
      </w:r>
      <w:r>
        <w:rPr>
          <w:sz w:val="24"/>
        </w:rPr>
        <w:t>are testing.</w:t>
      </w:r>
    </w:p>
    <w:p w14:paraId="44A0BA73" w14:textId="5B4AE74F" w:rsidR="1D33912C" w:rsidRPr="00180705" w:rsidRDefault="1D33912C" w:rsidP="00180705">
      <w:pPr>
        <w:pStyle w:val="ListParagraph"/>
        <w:numPr>
          <w:ilvl w:val="0"/>
          <w:numId w:val="3"/>
        </w:numPr>
        <w:spacing w:before="240"/>
        <w:rPr>
          <w:b/>
          <w:bCs/>
          <w:sz w:val="24"/>
        </w:rPr>
      </w:pPr>
      <w:r w:rsidRPr="00180705">
        <w:rPr>
          <w:sz w:val="24"/>
        </w:rPr>
        <w:t>____________________</w:t>
      </w:r>
    </w:p>
    <w:p w14:paraId="6398B802" w14:textId="77777777" w:rsidR="00180705" w:rsidRPr="00180705" w:rsidRDefault="00180705" w:rsidP="00180705">
      <w:pPr>
        <w:pStyle w:val="ListParagraph"/>
        <w:rPr>
          <w:b/>
          <w:bCs/>
          <w:sz w:val="24"/>
        </w:rPr>
      </w:pPr>
    </w:p>
    <w:p w14:paraId="3E9A91D1" w14:textId="49DD65A7" w:rsidR="00180705" w:rsidRPr="00180705" w:rsidRDefault="00180705" w:rsidP="00180705">
      <w:pPr>
        <w:pStyle w:val="ListParagraph"/>
        <w:numPr>
          <w:ilvl w:val="0"/>
          <w:numId w:val="3"/>
        </w:numPr>
        <w:rPr>
          <w:b/>
          <w:bCs/>
          <w:sz w:val="24"/>
        </w:rPr>
      </w:pPr>
      <w:r>
        <w:rPr>
          <w:sz w:val="24"/>
        </w:rPr>
        <w:t>____________________</w:t>
      </w:r>
    </w:p>
    <w:p w14:paraId="4D91825F" w14:textId="77777777" w:rsidR="00180705" w:rsidRPr="00180705" w:rsidRDefault="00180705" w:rsidP="00180705">
      <w:pPr>
        <w:pStyle w:val="ListParagraph"/>
        <w:rPr>
          <w:b/>
          <w:bCs/>
          <w:sz w:val="24"/>
        </w:rPr>
      </w:pPr>
    </w:p>
    <w:p w14:paraId="025EE7E6" w14:textId="338E720F" w:rsidR="00180705" w:rsidRPr="00180705" w:rsidRDefault="00180705" w:rsidP="00180705">
      <w:pPr>
        <w:pStyle w:val="ListParagraph"/>
        <w:numPr>
          <w:ilvl w:val="0"/>
          <w:numId w:val="3"/>
        </w:numPr>
        <w:rPr>
          <w:b/>
          <w:bCs/>
          <w:sz w:val="24"/>
        </w:rPr>
      </w:pPr>
      <w:r>
        <w:rPr>
          <w:sz w:val="24"/>
        </w:rPr>
        <w:t>____________________</w:t>
      </w:r>
    </w:p>
    <w:p w14:paraId="1F7A05C0" w14:textId="77777777" w:rsidR="00180705" w:rsidRDefault="00180705" w:rsidP="1D33912C">
      <w:pPr>
        <w:rPr>
          <w:sz w:val="24"/>
        </w:rPr>
      </w:pPr>
    </w:p>
    <w:p w14:paraId="3123ECA0" w14:textId="795B006F" w:rsidR="00180705" w:rsidRDefault="00180705" w:rsidP="1D33912C">
      <w:pPr>
        <w:rPr>
          <w:sz w:val="24"/>
        </w:rPr>
      </w:pPr>
      <w:r w:rsidRPr="00180705">
        <w:rPr>
          <w:sz w:val="24"/>
        </w:rPr>
        <w:t xml:space="preserve">What conditions </w:t>
      </w:r>
      <w:r>
        <w:rPr>
          <w:sz w:val="24"/>
        </w:rPr>
        <w:t>do you expect to</w:t>
      </w:r>
      <w:r w:rsidRPr="00180705">
        <w:rPr>
          <w:sz w:val="24"/>
        </w:rPr>
        <w:t xml:space="preserve"> be the same for all of the seeds</w:t>
      </w:r>
      <w:r>
        <w:rPr>
          <w:sz w:val="24"/>
        </w:rPr>
        <w:t xml:space="preserve"> in your classroom</w:t>
      </w:r>
      <w:r w:rsidRPr="00180705">
        <w:rPr>
          <w:sz w:val="24"/>
        </w:rPr>
        <w:t xml:space="preserve">? </w:t>
      </w:r>
    </w:p>
    <w:p w14:paraId="332C9D48" w14:textId="77777777" w:rsidR="005C1CEB" w:rsidRPr="00180705" w:rsidRDefault="005C1CEB" w:rsidP="1D33912C">
      <w:pPr>
        <w:rPr>
          <w:sz w:val="24"/>
        </w:rPr>
      </w:pPr>
      <w:bookmarkStart w:id="0" w:name="_GoBack"/>
      <w:bookmarkEnd w:id="0"/>
    </w:p>
    <w:p w14:paraId="1E3B2789" w14:textId="49EA6198" w:rsidR="1D33912C" w:rsidRPr="00180705" w:rsidRDefault="1D33912C" w:rsidP="1D33912C">
      <w:pPr>
        <w:rPr>
          <w:b/>
          <w:bCs/>
          <w:sz w:val="24"/>
        </w:rPr>
      </w:pPr>
      <w:r w:rsidRPr="00180705">
        <w:rPr>
          <w:sz w:val="24"/>
        </w:rPr>
        <w:t>____________________________________________________</w:t>
      </w:r>
      <w:r w:rsidR="00180705">
        <w:rPr>
          <w:sz w:val="24"/>
        </w:rPr>
        <w:t>_________________________</w:t>
      </w:r>
    </w:p>
    <w:p w14:paraId="144B20DE" w14:textId="44EE9244" w:rsidR="00DA72C3" w:rsidRPr="001B1B71" w:rsidRDefault="00DA72C3" w:rsidP="00DA72C3">
      <w:pPr>
        <w:spacing w:before="240"/>
        <w:rPr>
          <w:sz w:val="4"/>
          <w:szCs w:val="24"/>
          <w:u w:val="single"/>
        </w:rPr>
      </w:pPr>
    </w:p>
    <w:p w14:paraId="2AFE6821" w14:textId="30F724CA" w:rsidR="1D33912C" w:rsidRPr="00180705" w:rsidRDefault="1D33912C" w:rsidP="00DA72C3">
      <w:pPr>
        <w:spacing w:before="240"/>
        <w:rPr>
          <w:sz w:val="28"/>
          <w:u w:val="single"/>
        </w:rPr>
      </w:pPr>
      <w:r w:rsidRPr="00180705">
        <w:rPr>
          <w:sz w:val="28"/>
          <w:u w:val="single"/>
        </w:rPr>
        <w:t>During the experiment:</w:t>
      </w:r>
    </w:p>
    <w:p w14:paraId="73F94DD1" w14:textId="5B05B4DD" w:rsidR="001F0179" w:rsidRPr="005B34AA" w:rsidRDefault="00180705" w:rsidP="005B34AA">
      <w:pPr>
        <w:pStyle w:val="ListParagraph"/>
        <w:numPr>
          <w:ilvl w:val="0"/>
          <w:numId w:val="4"/>
        </w:numPr>
        <w:rPr>
          <w:sz w:val="24"/>
        </w:rPr>
      </w:pPr>
      <w:r w:rsidRPr="005B34AA">
        <w:rPr>
          <w:bCs/>
          <w:sz w:val="24"/>
        </w:rPr>
        <w:t xml:space="preserve">Keep a tally each day of </w:t>
      </w:r>
      <w:r w:rsidR="005B34AA" w:rsidRPr="005B34AA">
        <w:rPr>
          <w:bCs/>
          <w:sz w:val="24"/>
        </w:rPr>
        <w:t>the seeds in your bag that have sprouted, and those that haven’t</w:t>
      </w:r>
      <w:r w:rsidR="005B34AA">
        <w:rPr>
          <w:bCs/>
          <w:sz w:val="24"/>
        </w:rPr>
        <w:t>. You should have 10 tallies total each day.</w:t>
      </w:r>
    </w:p>
    <w:tbl>
      <w:tblPr>
        <w:tblStyle w:val="TableGrid"/>
        <w:tblW w:w="7584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</w:tblGrid>
      <w:tr w:rsidR="00180705" w14:paraId="379EC117" w14:textId="0D33D852" w:rsidTr="00180705">
        <w:trPr>
          <w:trHeight w:val="557"/>
          <w:jc w:val="center"/>
        </w:trPr>
        <w:tc>
          <w:tcPr>
            <w:tcW w:w="2528" w:type="dxa"/>
            <w:gridSpan w:val="2"/>
          </w:tcPr>
          <w:p w14:paraId="1EC8807D" w14:textId="04C5A35E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1</w:t>
            </w:r>
          </w:p>
          <w:p w14:paraId="3E2B0A06" w14:textId="16A5D919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2528" w:type="dxa"/>
            <w:gridSpan w:val="2"/>
          </w:tcPr>
          <w:p w14:paraId="117317F7" w14:textId="73F21241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2</w:t>
            </w:r>
          </w:p>
          <w:p w14:paraId="7D54383C" w14:textId="5BBFA417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  <w:tc>
          <w:tcPr>
            <w:tcW w:w="2528" w:type="dxa"/>
            <w:gridSpan w:val="2"/>
          </w:tcPr>
          <w:p w14:paraId="4B47FC49" w14:textId="77777777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3</w:t>
            </w:r>
          </w:p>
          <w:p w14:paraId="18FE7E1C" w14:textId="23A65529" w:rsidR="00180705" w:rsidRPr="37D84635" w:rsidRDefault="00180705" w:rsidP="37D8463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# of seeds…</w:t>
            </w:r>
          </w:p>
        </w:tc>
      </w:tr>
      <w:tr w:rsidR="00180705" w14:paraId="5CB5E7DA" w14:textId="7638B41D" w:rsidTr="00180705">
        <w:trPr>
          <w:trHeight w:val="809"/>
          <w:jc w:val="center"/>
        </w:trPr>
        <w:tc>
          <w:tcPr>
            <w:tcW w:w="1264" w:type="dxa"/>
            <w:vAlign w:val="center"/>
          </w:tcPr>
          <w:p w14:paraId="30701A15" w14:textId="77DCBFDB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  <w:tc>
          <w:tcPr>
            <w:tcW w:w="1264" w:type="dxa"/>
            <w:vAlign w:val="center"/>
          </w:tcPr>
          <w:p w14:paraId="45CCFE72" w14:textId="53F7749D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5B4A255" w14:textId="69D6E89A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  <w:tc>
          <w:tcPr>
            <w:tcW w:w="1264" w:type="dxa"/>
            <w:vAlign w:val="center"/>
          </w:tcPr>
          <w:p w14:paraId="5F1E4710" w14:textId="29485FFA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  <w:tc>
          <w:tcPr>
            <w:tcW w:w="1264" w:type="dxa"/>
            <w:vAlign w:val="center"/>
          </w:tcPr>
          <w:p w14:paraId="547F225C" w14:textId="60BD7EAA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2CA518B" w14:textId="125ECFB5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  <w:tc>
          <w:tcPr>
            <w:tcW w:w="1264" w:type="dxa"/>
            <w:vAlign w:val="center"/>
          </w:tcPr>
          <w:p w14:paraId="46DD7655" w14:textId="0C52975A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  <w:tc>
          <w:tcPr>
            <w:tcW w:w="1264" w:type="dxa"/>
            <w:vAlign w:val="center"/>
          </w:tcPr>
          <w:p w14:paraId="1FBEBC7F" w14:textId="003AF1E4" w:rsidR="00180705" w:rsidRDefault="00180705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Not</w:t>
            </w:r>
            <w:r w:rsidRPr="37D8463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3CC3080" w14:textId="633CC0C5" w:rsidR="00180705" w:rsidRDefault="005B34AA" w:rsidP="37D8463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Sprouted</w:t>
            </w:r>
          </w:p>
        </w:tc>
      </w:tr>
      <w:tr w:rsidR="00180705" w14:paraId="49EF3645" w14:textId="7AFB9DED" w:rsidTr="00180705">
        <w:trPr>
          <w:trHeight w:val="611"/>
          <w:jc w:val="center"/>
        </w:trPr>
        <w:tc>
          <w:tcPr>
            <w:tcW w:w="1264" w:type="dxa"/>
          </w:tcPr>
          <w:p w14:paraId="2803D0A5" w14:textId="29EF6B17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FF5CB5D" w14:textId="09FA59A9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0B4256" w14:textId="3507F593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52D62B5" w14:textId="42CDF8E4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0CCC0B7" w14:textId="52A182FA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A9F4F32" w14:textId="65CBDA5D" w:rsidR="00180705" w:rsidRDefault="00180705" w:rsidP="37D846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5632907" w14:textId="77777777" w:rsidR="00DA72C3" w:rsidRPr="00DA72C3" w:rsidRDefault="00DA72C3" w:rsidP="00033F24"/>
    <w:p w14:paraId="7706F1D3" w14:textId="41601A7B" w:rsidR="00DA72C3" w:rsidRDefault="005B34AA" w:rsidP="005B34AA">
      <w:pPr>
        <w:pStyle w:val="ListParagraph"/>
        <w:numPr>
          <w:ilvl w:val="0"/>
          <w:numId w:val="4"/>
        </w:numPr>
      </w:pPr>
      <w:r>
        <w:rPr>
          <w:sz w:val="24"/>
        </w:rPr>
        <w:t>Pictures can help us remember what we observe during an experiment. Draw a seed before it sprouts, and a seed after it sprouts.</w:t>
      </w:r>
    </w:p>
    <w:tbl>
      <w:tblPr>
        <w:tblStyle w:val="TableGrid"/>
        <w:tblW w:w="0" w:type="auto"/>
        <w:tblInd w:w="743" w:type="dxa"/>
        <w:tblLook w:val="04A0" w:firstRow="1" w:lastRow="0" w:firstColumn="1" w:lastColumn="0" w:noHBand="0" w:noVBand="1"/>
      </w:tblPr>
      <w:tblGrid>
        <w:gridCol w:w="3929"/>
        <w:gridCol w:w="3929"/>
      </w:tblGrid>
      <w:tr w:rsidR="005B34AA" w14:paraId="62300AB5" w14:textId="77777777" w:rsidTr="005B34AA">
        <w:trPr>
          <w:trHeight w:val="342"/>
        </w:trPr>
        <w:tc>
          <w:tcPr>
            <w:tcW w:w="3929" w:type="dxa"/>
          </w:tcPr>
          <w:p w14:paraId="62D142D2" w14:textId="10A3AC67" w:rsidR="005B34AA" w:rsidRDefault="005B34AA" w:rsidP="1D33912C">
            <w:r>
              <w:t>Before Sprouting…</w:t>
            </w:r>
          </w:p>
        </w:tc>
        <w:tc>
          <w:tcPr>
            <w:tcW w:w="3929" w:type="dxa"/>
          </w:tcPr>
          <w:p w14:paraId="10FD5845" w14:textId="09FE4561" w:rsidR="005B34AA" w:rsidRDefault="005B34AA" w:rsidP="1D33912C">
            <w:r>
              <w:t>After Sprouting…</w:t>
            </w:r>
          </w:p>
        </w:tc>
      </w:tr>
      <w:tr w:rsidR="005B34AA" w14:paraId="74856F31" w14:textId="77777777" w:rsidTr="005B34AA">
        <w:trPr>
          <w:trHeight w:val="1577"/>
        </w:trPr>
        <w:tc>
          <w:tcPr>
            <w:tcW w:w="3929" w:type="dxa"/>
          </w:tcPr>
          <w:p w14:paraId="6C850B84" w14:textId="77777777" w:rsidR="005B34AA" w:rsidRDefault="005B34AA" w:rsidP="1D33912C"/>
        </w:tc>
        <w:tc>
          <w:tcPr>
            <w:tcW w:w="3929" w:type="dxa"/>
          </w:tcPr>
          <w:p w14:paraId="4717BB9E" w14:textId="77777777" w:rsidR="005B34AA" w:rsidRDefault="005B34AA" w:rsidP="1D33912C"/>
        </w:tc>
      </w:tr>
    </w:tbl>
    <w:p w14:paraId="50C1F5FB" w14:textId="5BF4599F" w:rsidR="005B34AA" w:rsidRPr="005B34AA" w:rsidRDefault="1D33912C" w:rsidP="1D33912C">
      <w:pPr>
        <w:rPr>
          <w:sz w:val="24"/>
          <w:szCs w:val="24"/>
          <w:u w:val="single"/>
        </w:rPr>
      </w:pPr>
      <w:r w:rsidRPr="1D33912C">
        <w:rPr>
          <w:sz w:val="24"/>
          <w:szCs w:val="24"/>
          <w:u w:val="single"/>
        </w:rPr>
        <w:lastRenderedPageBreak/>
        <w:t>After the experiment:</w:t>
      </w:r>
    </w:p>
    <w:p w14:paraId="216D5B8B" w14:textId="28AAC3C6" w:rsidR="002249B4" w:rsidRPr="005B34AA" w:rsidRDefault="005B34AA" w:rsidP="00BD4A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B34AA">
        <w:rPr>
          <w:sz w:val="24"/>
        </w:rPr>
        <w:t>Which treatment did the seeds grow best in? Did you expect that?</w:t>
      </w:r>
    </w:p>
    <w:p w14:paraId="30ACDB55" w14:textId="10A23FD4" w:rsidR="005B34AA" w:rsidRPr="005B34AA" w:rsidRDefault="005B34AA" w:rsidP="005B34AA">
      <w:pPr>
        <w:spacing w:after="0" w:line="240" w:lineRule="auto"/>
        <w:rPr>
          <w:sz w:val="24"/>
        </w:rPr>
      </w:pPr>
    </w:p>
    <w:p w14:paraId="3B775114" w14:textId="4E1DBE1E" w:rsidR="005B34AA" w:rsidRPr="005B34AA" w:rsidRDefault="005B34AA" w:rsidP="005B34AA">
      <w:pPr>
        <w:spacing w:after="0" w:line="240" w:lineRule="auto"/>
        <w:rPr>
          <w:sz w:val="24"/>
        </w:rPr>
      </w:pPr>
    </w:p>
    <w:p w14:paraId="66136DB9" w14:textId="18935AE1" w:rsidR="005B34AA" w:rsidRPr="005B34AA" w:rsidRDefault="005B34AA" w:rsidP="005B34AA">
      <w:pPr>
        <w:spacing w:after="0" w:line="240" w:lineRule="auto"/>
        <w:rPr>
          <w:sz w:val="24"/>
        </w:rPr>
      </w:pPr>
    </w:p>
    <w:p w14:paraId="681222C2" w14:textId="72DCF8DF" w:rsidR="005B34AA" w:rsidRPr="005B34AA" w:rsidRDefault="005B34AA" w:rsidP="005B34AA">
      <w:pPr>
        <w:spacing w:after="0" w:line="240" w:lineRule="auto"/>
        <w:rPr>
          <w:sz w:val="24"/>
        </w:rPr>
      </w:pPr>
    </w:p>
    <w:p w14:paraId="224480BE" w14:textId="77777777" w:rsidR="005B34AA" w:rsidRPr="005B34AA" w:rsidRDefault="005B34AA" w:rsidP="005B34AA">
      <w:pPr>
        <w:spacing w:after="0" w:line="240" w:lineRule="auto"/>
        <w:rPr>
          <w:sz w:val="24"/>
        </w:rPr>
      </w:pPr>
    </w:p>
    <w:p w14:paraId="18A9CCAE" w14:textId="196DF69B" w:rsidR="005B34AA" w:rsidRPr="005B34AA" w:rsidRDefault="005B34AA" w:rsidP="00BD4A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B34AA">
        <w:rPr>
          <w:sz w:val="24"/>
        </w:rPr>
        <w:t>Which treatment did the seeds grow worst in (the most toxic)? Did you expect that?</w:t>
      </w:r>
    </w:p>
    <w:p w14:paraId="2528E588" w14:textId="77777777" w:rsidR="005B34AA" w:rsidRPr="005B34AA" w:rsidRDefault="005B34AA" w:rsidP="005B34AA">
      <w:pPr>
        <w:spacing w:after="0" w:line="240" w:lineRule="auto"/>
        <w:rPr>
          <w:sz w:val="24"/>
        </w:rPr>
      </w:pPr>
    </w:p>
    <w:p w14:paraId="779BBBF0" w14:textId="2C85DE39" w:rsidR="002249B4" w:rsidRPr="005B34AA" w:rsidRDefault="002249B4" w:rsidP="002249B4">
      <w:pPr>
        <w:spacing w:after="0" w:line="240" w:lineRule="auto"/>
        <w:rPr>
          <w:sz w:val="24"/>
        </w:rPr>
      </w:pPr>
    </w:p>
    <w:p w14:paraId="26AB0A40" w14:textId="0AB4EF0D" w:rsidR="002249B4" w:rsidRPr="005B34AA" w:rsidRDefault="002249B4" w:rsidP="002249B4">
      <w:pPr>
        <w:spacing w:after="0" w:line="240" w:lineRule="auto"/>
        <w:rPr>
          <w:sz w:val="24"/>
        </w:rPr>
      </w:pPr>
    </w:p>
    <w:p w14:paraId="5A43893B" w14:textId="6BF48F85" w:rsidR="002249B4" w:rsidRPr="005B34AA" w:rsidRDefault="002249B4" w:rsidP="002249B4">
      <w:pPr>
        <w:spacing w:after="0" w:line="240" w:lineRule="auto"/>
        <w:rPr>
          <w:sz w:val="24"/>
        </w:rPr>
      </w:pPr>
    </w:p>
    <w:p w14:paraId="2032E185" w14:textId="77777777" w:rsidR="002249B4" w:rsidRPr="005B34AA" w:rsidRDefault="002249B4" w:rsidP="002249B4">
      <w:pPr>
        <w:spacing w:after="0" w:line="240" w:lineRule="auto"/>
        <w:rPr>
          <w:sz w:val="24"/>
        </w:rPr>
      </w:pPr>
    </w:p>
    <w:p w14:paraId="3668AEDB" w14:textId="483DBA9E" w:rsidR="00ED069F" w:rsidRPr="005B34AA" w:rsidRDefault="005B34AA" w:rsidP="00ED069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B34AA">
        <w:rPr>
          <w:sz w:val="24"/>
        </w:rPr>
        <w:t>What did you observe that you thought was interesting?</w:t>
      </w:r>
    </w:p>
    <w:p w14:paraId="388D814B" w14:textId="77777777" w:rsidR="00ED069F" w:rsidRPr="005B34AA" w:rsidRDefault="00ED069F" w:rsidP="00ED069F">
      <w:pPr>
        <w:spacing w:after="0" w:line="240" w:lineRule="auto"/>
        <w:rPr>
          <w:sz w:val="24"/>
        </w:rPr>
      </w:pPr>
    </w:p>
    <w:p w14:paraId="5B58A681" w14:textId="01FE51D5" w:rsidR="7CDD9558" w:rsidRPr="005B34AA" w:rsidRDefault="7CDD9558" w:rsidP="7CDD9558">
      <w:pPr>
        <w:spacing w:after="0" w:line="240" w:lineRule="auto"/>
        <w:rPr>
          <w:sz w:val="24"/>
        </w:rPr>
      </w:pPr>
    </w:p>
    <w:p w14:paraId="34D05EA7" w14:textId="66358550" w:rsidR="7CDD9558" w:rsidRPr="005B34AA" w:rsidRDefault="7CDD9558" w:rsidP="7CDD9558">
      <w:pPr>
        <w:spacing w:after="0" w:line="240" w:lineRule="auto"/>
        <w:rPr>
          <w:sz w:val="24"/>
        </w:rPr>
      </w:pPr>
    </w:p>
    <w:p w14:paraId="2E4844C0" w14:textId="77777777" w:rsidR="000D2A8F" w:rsidRPr="005B34AA" w:rsidRDefault="000D2A8F" w:rsidP="7CDD9558">
      <w:pPr>
        <w:spacing w:after="0" w:line="240" w:lineRule="auto"/>
        <w:rPr>
          <w:sz w:val="24"/>
        </w:rPr>
      </w:pPr>
    </w:p>
    <w:p w14:paraId="16050DE0" w14:textId="77777777" w:rsidR="00ED069F" w:rsidRPr="005B34AA" w:rsidRDefault="00ED069F" w:rsidP="7CDD9558">
      <w:pPr>
        <w:spacing w:after="0" w:line="240" w:lineRule="auto"/>
        <w:rPr>
          <w:sz w:val="24"/>
        </w:rPr>
      </w:pPr>
    </w:p>
    <w:p w14:paraId="69F0FBA1" w14:textId="7A4BAAF5" w:rsidR="7CDD9558" w:rsidRPr="005B34AA" w:rsidRDefault="005B34AA" w:rsidP="7CDD95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B34AA">
        <w:rPr>
          <w:sz w:val="24"/>
        </w:rPr>
        <w:t>Did people with the same treatment still get different results? Why do you think that is?</w:t>
      </w:r>
    </w:p>
    <w:p w14:paraId="3EB2D9D5" w14:textId="43DD57DE" w:rsidR="7CDD9558" w:rsidRPr="005B34AA" w:rsidRDefault="7CDD9558" w:rsidP="7CDD9558">
      <w:pPr>
        <w:spacing w:after="0" w:line="240" w:lineRule="auto"/>
        <w:rPr>
          <w:sz w:val="24"/>
        </w:rPr>
      </w:pPr>
    </w:p>
    <w:p w14:paraId="40EC57C1" w14:textId="441A1148" w:rsidR="7CDD9558" w:rsidRPr="005B34AA" w:rsidRDefault="7CDD9558" w:rsidP="7CDD9558">
      <w:pPr>
        <w:spacing w:after="0" w:line="240" w:lineRule="auto"/>
        <w:rPr>
          <w:sz w:val="24"/>
        </w:rPr>
      </w:pPr>
    </w:p>
    <w:p w14:paraId="7D1EA487" w14:textId="258248CD" w:rsidR="7CDD9558" w:rsidRPr="005B34AA" w:rsidRDefault="7CDD9558" w:rsidP="7CDD9558">
      <w:pPr>
        <w:spacing w:after="0" w:line="240" w:lineRule="auto"/>
        <w:rPr>
          <w:sz w:val="24"/>
        </w:rPr>
      </w:pPr>
    </w:p>
    <w:p w14:paraId="122FAC27" w14:textId="77777777" w:rsidR="000D2A8F" w:rsidRPr="005B34AA" w:rsidRDefault="000D2A8F" w:rsidP="7CDD9558">
      <w:pPr>
        <w:spacing w:after="0" w:line="240" w:lineRule="auto"/>
        <w:rPr>
          <w:sz w:val="24"/>
        </w:rPr>
      </w:pPr>
    </w:p>
    <w:p w14:paraId="2C2442EC" w14:textId="11678DED" w:rsidR="7CDD9558" w:rsidRPr="005B34AA" w:rsidRDefault="7CDD9558" w:rsidP="7CDD9558">
      <w:pPr>
        <w:spacing w:after="0" w:line="240" w:lineRule="auto"/>
        <w:rPr>
          <w:sz w:val="24"/>
        </w:rPr>
      </w:pPr>
    </w:p>
    <w:p w14:paraId="59FCC60A" w14:textId="2CF13C45" w:rsidR="7CDD9558" w:rsidRPr="005B34AA" w:rsidRDefault="7CDD9558" w:rsidP="7CDD9558">
      <w:pPr>
        <w:spacing w:after="0" w:line="240" w:lineRule="auto"/>
        <w:rPr>
          <w:sz w:val="24"/>
        </w:rPr>
      </w:pPr>
    </w:p>
    <w:p w14:paraId="6B3C585D" w14:textId="5CBD6D58" w:rsidR="7CDD9558" w:rsidRPr="005B34AA" w:rsidRDefault="005B34AA" w:rsidP="7CDD955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B34AA">
        <w:rPr>
          <w:sz w:val="24"/>
        </w:rPr>
        <w:t xml:space="preserve">If you did this experiment again, would you </w:t>
      </w:r>
      <w:r w:rsidR="000D2A8F" w:rsidRPr="005B34AA">
        <w:rPr>
          <w:sz w:val="24"/>
        </w:rPr>
        <w:t>try to test different substances? If so, what would you choose to test?</w:t>
      </w:r>
    </w:p>
    <w:sectPr w:rsidR="7CDD9558" w:rsidRPr="005B34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0F0E" w14:textId="77777777" w:rsidR="007A587C" w:rsidRDefault="007A587C">
      <w:pPr>
        <w:spacing w:after="0" w:line="240" w:lineRule="auto"/>
      </w:pPr>
      <w:r>
        <w:separator/>
      </w:r>
    </w:p>
  </w:endnote>
  <w:endnote w:type="continuationSeparator" w:id="0">
    <w:p w14:paraId="07D2C8A4" w14:textId="77777777" w:rsidR="007A587C" w:rsidRDefault="007A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A60E8C" w14:paraId="3284AF7A" w14:textId="77777777" w:rsidTr="2BA60E8C">
      <w:tc>
        <w:tcPr>
          <w:tcW w:w="3120" w:type="dxa"/>
        </w:tcPr>
        <w:p w14:paraId="73864C13" w14:textId="4F101A1C" w:rsidR="2BA60E8C" w:rsidRDefault="2BA60E8C" w:rsidP="2BA60E8C">
          <w:pPr>
            <w:pStyle w:val="Header"/>
            <w:ind w:left="-115"/>
          </w:pPr>
        </w:p>
      </w:tc>
      <w:tc>
        <w:tcPr>
          <w:tcW w:w="3120" w:type="dxa"/>
        </w:tcPr>
        <w:p w14:paraId="42B3DC12" w14:textId="413BBB0E" w:rsidR="2BA60E8C" w:rsidRDefault="2BA60E8C" w:rsidP="2BA60E8C">
          <w:pPr>
            <w:pStyle w:val="Header"/>
            <w:jc w:val="center"/>
          </w:pPr>
        </w:p>
      </w:tc>
      <w:tc>
        <w:tcPr>
          <w:tcW w:w="3120" w:type="dxa"/>
        </w:tcPr>
        <w:p w14:paraId="3FFC648C" w14:textId="1689CB25" w:rsidR="2BA60E8C" w:rsidRDefault="2BA60E8C" w:rsidP="2BA60E8C">
          <w:pPr>
            <w:pStyle w:val="Header"/>
            <w:ind w:right="-115"/>
            <w:jc w:val="right"/>
          </w:pPr>
        </w:p>
      </w:tc>
    </w:tr>
  </w:tbl>
  <w:p w14:paraId="26CE84EF" w14:textId="4576F06C" w:rsidR="2BA60E8C" w:rsidRDefault="2BA60E8C" w:rsidP="2BA6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51B3" w14:textId="77777777" w:rsidR="007A587C" w:rsidRDefault="007A587C">
      <w:pPr>
        <w:spacing w:after="0" w:line="240" w:lineRule="auto"/>
      </w:pPr>
      <w:r>
        <w:separator/>
      </w:r>
    </w:p>
  </w:footnote>
  <w:footnote w:type="continuationSeparator" w:id="0">
    <w:p w14:paraId="33ED56F2" w14:textId="77777777" w:rsidR="007A587C" w:rsidRDefault="007A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901B" w14:textId="000C8B0F" w:rsidR="00A06E10" w:rsidRPr="00A06E10" w:rsidRDefault="00A06E10" w:rsidP="00A06E10">
    <w:pPr>
      <w:pStyle w:val="Header"/>
      <w:jc w:val="right"/>
      <w:rPr>
        <w:b/>
        <w:bCs/>
        <w:sz w:val="24"/>
        <w:szCs w:val="24"/>
      </w:rPr>
    </w:pPr>
    <w:r w:rsidRPr="00C76834">
      <w:rPr>
        <w:b/>
        <w:bCs/>
        <w:sz w:val="24"/>
        <w:szCs w:val="24"/>
      </w:rPr>
      <w:t>Radish Seed Dose-Response Experiment</w:t>
    </w:r>
    <w:r w:rsidR="00180705">
      <w:rPr>
        <w:b/>
        <w:bCs/>
        <w:sz w:val="24"/>
        <w:szCs w:val="24"/>
      </w:rPr>
      <w:t xml:space="preserve"> (ES</w:t>
    </w:r>
    <w:r>
      <w:rPr>
        <w:b/>
        <w:bCs/>
        <w:sz w:val="24"/>
        <w:szCs w:val="24"/>
      </w:rPr>
      <w:t>)</w:t>
    </w:r>
  </w:p>
  <w:p w14:paraId="76189288" w14:textId="4DAF83B3" w:rsidR="006D37C8" w:rsidRDefault="006D37C8">
    <w:pPr>
      <w:pStyle w:val="Header"/>
      <w:jc w:val="right"/>
    </w:pPr>
    <w:r>
      <w:t xml:space="preserve">Page </w:t>
    </w:r>
    <w:sdt>
      <w:sdtPr>
        <w:id w:val="485756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8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8208CD" w14:textId="46815B85" w:rsidR="2BA60E8C" w:rsidRDefault="2BA60E8C" w:rsidP="2BA60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390"/>
    <w:multiLevelType w:val="hybridMultilevel"/>
    <w:tmpl w:val="FFE4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338"/>
    <w:multiLevelType w:val="hybridMultilevel"/>
    <w:tmpl w:val="7CBE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7E6"/>
    <w:multiLevelType w:val="hybridMultilevel"/>
    <w:tmpl w:val="576A0CD8"/>
    <w:lvl w:ilvl="0" w:tplc="3E36F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EA1"/>
    <w:multiLevelType w:val="hybridMultilevel"/>
    <w:tmpl w:val="D42EA70A"/>
    <w:lvl w:ilvl="0" w:tplc="A8D21AF4">
      <w:start w:val="1"/>
      <w:numFmt w:val="decimal"/>
      <w:lvlText w:val="%1."/>
      <w:lvlJc w:val="left"/>
      <w:pPr>
        <w:ind w:left="720" w:hanging="360"/>
      </w:pPr>
    </w:lvl>
    <w:lvl w:ilvl="1" w:tplc="6FBCE480">
      <w:start w:val="1"/>
      <w:numFmt w:val="lowerLetter"/>
      <w:lvlText w:val="%2."/>
      <w:lvlJc w:val="left"/>
      <w:pPr>
        <w:ind w:left="1440" w:hanging="360"/>
      </w:pPr>
    </w:lvl>
    <w:lvl w:ilvl="2" w:tplc="909C155C">
      <w:start w:val="1"/>
      <w:numFmt w:val="lowerRoman"/>
      <w:lvlText w:val="%3."/>
      <w:lvlJc w:val="right"/>
      <w:pPr>
        <w:ind w:left="2160" w:hanging="180"/>
      </w:pPr>
    </w:lvl>
    <w:lvl w:ilvl="3" w:tplc="E1F8929A">
      <w:start w:val="1"/>
      <w:numFmt w:val="decimal"/>
      <w:lvlText w:val="%4."/>
      <w:lvlJc w:val="left"/>
      <w:pPr>
        <w:ind w:left="2880" w:hanging="360"/>
      </w:pPr>
    </w:lvl>
    <w:lvl w:ilvl="4" w:tplc="C20CD338">
      <w:start w:val="1"/>
      <w:numFmt w:val="lowerLetter"/>
      <w:lvlText w:val="%5."/>
      <w:lvlJc w:val="left"/>
      <w:pPr>
        <w:ind w:left="3600" w:hanging="360"/>
      </w:pPr>
    </w:lvl>
    <w:lvl w:ilvl="5" w:tplc="AC9ECAD0">
      <w:start w:val="1"/>
      <w:numFmt w:val="lowerRoman"/>
      <w:lvlText w:val="%6."/>
      <w:lvlJc w:val="right"/>
      <w:pPr>
        <w:ind w:left="4320" w:hanging="180"/>
      </w:pPr>
    </w:lvl>
    <w:lvl w:ilvl="6" w:tplc="365A94C8">
      <w:start w:val="1"/>
      <w:numFmt w:val="decimal"/>
      <w:lvlText w:val="%7."/>
      <w:lvlJc w:val="left"/>
      <w:pPr>
        <w:ind w:left="5040" w:hanging="360"/>
      </w:pPr>
    </w:lvl>
    <w:lvl w:ilvl="7" w:tplc="2A2AF3B2">
      <w:start w:val="1"/>
      <w:numFmt w:val="lowerLetter"/>
      <w:lvlText w:val="%8."/>
      <w:lvlJc w:val="left"/>
      <w:pPr>
        <w:ind w:left="5760" w:hanging="360"/>
      </w:pPr>
    </w:lvl>
    <w:lvl w:ilvl="8" w:tplc="B14A0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0"/>
    <w:rsid w:val="00033F24"/>
    <w:rsid w:val="000D2A8F"/>
    <w:rsid w:val="000F501F"/>
    <w:rsid w:val="00180705"/>
    <w:rsid w:val="001A3E1E"/>
    <w:rsid w:val="001B1B71"/>
    <w:rsid w:val="001E6A86"/>
    <w:rsid w:val="001F0179"/>
    <w:rsid w:val="002249B4"/>
    <w:rsid w:val="00266CF2"/>
    <w:rsid w:val="00331B18"/>
    <w:rsid w:val="003B5182"/>
    <w:rsid w:val="00534CE9"/>
    <w:rsid w:val="005B34AA"/>
    <w:rsid w:val="005C1CEB"/>
    <w:rsid w:val="005E7A57"/>
    <w:rsid w:val="00643C6E"/>
    <w:rsid w:val="00665D0E"/>
    <w:rsid w:val="00670857"/>
    <w:rsid w:val="00681D49"/>
    <w:rsid w:val="006D37C8"/>
    <w:rsid w:val="007A39E1"/>
    <w:rsid w:val="007A587C"/>
    <w:rsid w:val="00801865"/>
    <w:rsid w:val="0081265A"/>
    <w:rsid w:val="0083480F"/>
    <w:rsid w:val="009A3D80"/>
    <w:rsid w:val="009B33A1"/>
    <w:rsid w:val="009F769A"/>
    <w:rsid w:val="00A06E10"/>
    <w:rsid w:val="00AA22D2"/>
    <w:rsid w:val="00B96FBB"/>
    <w:rsid w:val="00C31C1A"/>
    <w:rsid w:val="00C65734"/>
    <w:rsid w:val="00CA68FD"/>
    <w:rsid w:val="00D56497"/>
    <w:rsid w:val="00D932EB"/>
    <w:rsid w:val="00DA72C3"/>
    <w:rsid w:val="00DA760C"/>
    <w:rsid w:val="00E31432"/>
    <w:rsid w:val="00E327E3"/>
    <w:rsid w:val="00EC7ADB"/>
    <w:rsid w:val="00ED069F"/>
    <w:rsid w:val="00F052EF"/>
    <w:rsid w:val="00F2329D"/>
    <w:rsid w:val="00FE26E3"/>
    <w:rsid w:val="00FE336B"/>
    <w:rsid w:val="164EF11B"/>
    <w:rsid w:val="1D33912C"/>
    <w:rsid w:val="2BA60E8C"/>
    <w:rsid w:val="37D84635"/>
    <w:rsid w:val="536AB9DD"/>
    <w:rsid w:val="67181C9D"/>
    <w:rsid w:val="7CDD9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5B1A"/>
  <w15:chartTrackingRefBased/>
  <w15:docId w15:val="{96ED0904-7CFB-4364-9F0B-1C5137F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D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3F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Bonner, Emily May</cp:lastModifiedBy>
  <cp:revision>4</cp:revision>
  <cp:lastPrinted>2020-10-02T18:11:00Z</cp:lastPrinted>
  <dcterms:created xsi:type="dcterms:W3CDTF">2022-01-27T05:10:00Z</dcterms:created>
  <dcterms:modified xsi:type="dcterms:W3CDTF">2022-01-27T05:28:00Z</dcterms:modified>
</cp:coreProperties>
</file>